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82" w:rsidRDefault="004D000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СОВЕТ ДЕПУТАТОВ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ВАГАЙЦЕВСКОГО СЕЛЬСОВЕТА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764B82" w:rsidRDefault="00126998">
      <w:pPr>
        <w:jc w:val="center"/>
        <w:rPr>
          <w:sz w:val="24"/>
          <w:szCs w:val="24"/>
        </w:rPr>
      </w:pPr>
      <w:r>
        <w:rPr>
          <w:sz w:val="24"/>
          <w:szCs w:val="24"/>
        </w:rPr>
        <w:t>Седьмо</w:t>
      </w:r>
      <w:r w:rsidR="004D0006">
        <w:rPr>
          <w:sz w:val="24"/>
          <w:szCs w:val="24"/>
        </w:rPr>
        <w:t>го созыва</w:t>
      </w:r>
    </w:p>
    <w:p w:rsidR="00764B82" w:rsidRDefault="00764B82">
      <w:pPr>
        <w:jc w:val="center"/>
        <w:rPr>
          <w:sz w:val="24"/>
          <w:szCs w:val="24"/>
        </w:rPr>
      </w:pPr>
    </w:p>
    <w:p w:rsidR="00764B82" w:rsidRDefault="00040A74" w:rsidP="00040A74">
      <w:pPr>
        <w:ind w:firstLine="0"/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4D0006">
        <w:rPr>
          <w:b/>
          <w:sz w:val="24"/>
          <w:szCs w:val="24"/>
        </w:rPr>
        <w:t xml:space="preserve">         РЕШЕНИЕ                                   </w:t>
      </w:r>
    </w:p>
    <w:p w:rsidR="00764B82" w:rsidRDefault="004D00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59485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594857">
        <w:rPr>
          <w:b/>
          <w:sz w:val="24"/>
          <w:szCs w:val="24"/>
        </w:rPr>
        <w:t>вне</w:t>
      </w:r>
      <w:r>
        <w:rPr>
          <w:b/>
          <w:sz w:val="24"/>
          <w:szCs w:val="24"/>
        </w:rPr>
        <w:t>очередной сессии)</w:t>
      </w:r>
    </w:p>
    <w:p w:rsidR="00916D73" w:rsidRDefault="00916D73">
      <w:pPr>
        <w:jc w:val="center"/>
        <w:rPr>
          <w:b/>
          <w:sz w:val="24"/>
          <w:szCs w:val="24"/>
        </w:rPr>
      </w:pPr>
    </w:p>
    <w:p w:rsidR="00764B82" w:rsidRDefault="00764B82">
      <w:pPr>
        <w:jc w:val="center"/>
        <w:rPr>
          <w:b/>
          <w:sz w:val="20"/>
          <w:szCs w:val="20"/>
        </w:rPr>
      </w:pPr>
    </w:p>
    <w:p w:rsidR="00764B82" w:rsidRDefault="005948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26998">
        <w:rPr>
          <w:b/>
          <w:sz w:val="28"/>
          <w:szCs w:val="28"/>
        </w:rPr>
        <w:t>2</w:t>
      </w:r>
      <w:r w:rsidR="004D0006">
        <w:rPr>
          <w:b/>
          <w:sz w:val="28"/>
          <w:szCs w:val="28"/>
        </w:rPr>
        <w:t>.</w:t>
      </w:r>
      <w:r w:rsidR="001269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="004D0006">
        <w:rPr>
          <w:b/>
          <w:sz w:val="28"/>
          <w:szCs w:val="28"/>
        </w:rPr>
        <w:t>.202</w:t>
      </w:r>
      <w:r w:rsidR="006F4047">
        <w:rPr>
          <w:b/>
          <w:sz w:val="28"/>
          <w:szCs w:val="28"/>
        </w:rPr>
        <w:t>5</w:t>
      </w:r>
      <w:r w:rsidR="004D0006">
        <w:rPr>
          <w:b/>
          <w:sz w:val="28"/>
          <w:szCs w:val="28"/>
        </w:rPr>
        <w:t xml:space="preserve"> года                                                                                        № </w:t>
      </w:r>
      <w:r w:rsidR="001269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="004D0006">
        <w:rPr>
          <w:b/>
          <w:sz w:val="28"/>
          <w:szCs w:val="28"/>
        </w:rPr>
        <w:t xml:space="preserve"> </w:t>
      </w:r>
    </w:p>
    <w:p w:rsidR="00916D73" w:rsidRDefault="00916D73">
      <w:pPr>
        <w:rPr>
          <w:b/>
          <w:sz w:val="28"/>
          <w:szCs w:val="28"/>
        </w:rPr>
      </w:pPr>
    </w:p>
    <w:p w:rsidR="00764B82" w:rsidRDefault="00764B82">
      <w:pPr>
        <w:rPr>
          <w:sz w:val="24"/>
          <w:szCs w:val="24"/>
        </w:rPr>
      </w:pP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депутатов Вагайцевского сельсовета Ордынского района Новосибирской области от 2</w:t>
      </w:r>
      <w:r w:rsidR="001A5B23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.12.202</w:t>
      </w:r>
      <w:r w:rsidR="006F404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г № </w:t>
      </w:r>
      <w:r w:rsidR="006F4047">
        <w:rPr>
          <w:b/>
          <w:bCs/>
          <w:sz w:val="28"/>
          <w:szCs w:val="28"/>
        </w:rPr>
        <w:t>216</w:t>
      </w:r>
    </w:p>
    <w:p w:rsidR="00764B82" w:rsidRDefault="004D000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«О бюджете </w:t>
      </w:r>
      <w:r>
        <w:rPr>
          <w:b/>
          <w:sz w:val="28"/>
          <w:szCs w:val="28"/>
        </w:rPr>
        <w:t>Вагайцевского сельсовета Ордынского района Новосибирской области на 202</w:t>
      </w:r>
      <w:r w:rsidR="006F40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6F40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6F404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годов»</w:t>
      </w:r>
    </w:p>
    <w:p w:rsidR="000B68B7" w:rsidRDefault="000B68B7">
      <w:pPr>
        <w:jc w:val="center"/>
        <w:rPr>
          <w:b/>
          <w:sz w:val="28"/>
          <w:szCs w:val="28"/>
        </w:rPr>
      </w:pPr>
    </w:p>
    <w:p w:rsidR="00764B82" w:rsidRPr="000B68B7" w:rsidRDefault="004D0006">
      <w:pPr>
        <w:pStyle w:val="25"/>
        <w:jc w:val="both"/>
        <w:rPr>
          <w:bCs/>
          <w:spacing w:val="-3"/>
          <w:sz w:val="25"/>
          <w:szCs w:val="25"/>
        </w:rPr>
      </w:pPr>
      <w:r>
        <w:rPr>
          <w:b/>
        </w:rPr>
        <w:tab/>
      </w:r>
      <w:r w:rsidRPr="000B68B7">
        <w:rPr>
          <w:sz w:val="25"/>
          <w:szCs w:val="25"/>
        </w:rPr>
        <w:t xml:space="preserve">Руководствуясь Уставом </w:t>
      </w:r>
      <w:r w:rsidRPr="000B68B7">
        <w:rPr>
          <w:color w:val="000000"/>
          <w:sz w:val="25"/>
          <w:szCs w:val="25"/>
        </w:rPr>
        <w:t>сельского поселения</w:t>
      </w:r>
      <w:r w:rsidRPr="000B68B7">
        <w:rPr>
          <w:sz w:val="25"/>
          <w:szCs w:val="25"/>
        </w:rPr>
        <w:t xml:space="preserve"> Вагайцевского сельсовета Ордынского </w:t>
      </w:r>
      <w:r w:rsidRPr="000B68B7">
        <w:rPr>
          <w:color w:val="000000"/>
          <w:sz w:val="25"/>
          <w:szCs w:val="25"/>
        </w:rPr>
        <w:t>муниципального</w:t>
      </w:r>
      <w:r w:rsidRPr="000B68B7">
        <w:rPr>
          <w:sz w:val="25"/>
          <w:szCs w:val="25"/>
        </w:rPr>
        <w:t xml:space="preserve"> района Новосибирской области, Положением </w:t>
      </w:r>
      <w:r w:rsidRPr="000B68B7">
        <w:rPr>
          <w:bCs/>
          <w:spacing w:val="-3"/>
          <w:sz w:val="25"/>
          <w:szCs w:val="25"/>
        </w:rPr>
        <w:t xml:space="preserve">«О бюджетном процессе в </w:t>
      </w:r>
      <w:proofErr w:type="spellStart"/>
      <w:r w:rsidRPr="000B68B7">
        <w:rPr>
          <w:bCs/>
          <w:spacing w:val="-3"/>
          <w:sz w:val="25"/>
          <w:szCs w:val="25"/>
        </w:rPr>
        <w:t>Вагайцевском</w:t>
      </w:r>
      <w:proofErr w:type="spellEnd"/>
      <w:r w:rsidRPr="000B68B7">
        <w:rPr>
          <w:bCs/>
          <w:spacing w:val="-3"/>
          <w:sz w:val="25"/>
          <w:szCs w:val="25"/>
        </w:rPr>
        <w:t xml:space="preserve"> сельсовете Ордынского района Новосибирской области», утвержденным </w:t>
      </w:r>
      <w:r w:rsidRPr="000B68B7">
        <w:rPr>
          <w:sz w:val="25"/>
          <w:szCs w:val="25"/>
        </w:rPr>
        <w:t xml:space="preserve">решением Совета депутатов Вагайцевского сельсовета Ордынского района Новосибирской области </w:t>
      </w:r>
      <w:r w:rsidRPr="000B68B7">
        <w:rPr>
          <w:bCs/>
          <w:spacing w:val="-3"/>
          <w:sz w:val="25"/>
          <w:szCs w:val="25"/>
        </w:rPr>
        <w:t>от 18.08.2021года №43 (</w:t>
      </w:r>
      <w:r w:rsidRPr="000B68B7">
        <w:rPr>
          <w:sz w:val="25"/>
          <w:szCs w:val="25"/>
        </w:rPr>
        <w:t>с изменениями от 29.11.2021г №59, от 23.12.2022г №127</w:t>
      </w:r>
      <w:r w:rsidR="00D16C93" w:rsidRPr="000B68B7">
        <w:rPr>
          <w:sz w:val="25"/>
          <w:szCs w:val="25"/>
        </w:rPr>
        <w:t>, от 31.05.2023г №140</w:t>
      </w:r>
      <w:r w:rsidR="00453DB6">
        <w:rPr>
          <w:sz w:val="25"/>
          <w:szCs w:val="25"/>
        </w:rPr>
        <w:t>, от 28.08.2023г №</w:t>
      </w:r>
      <w:r w:rsidR="0029352E">
        <w:rPr>
          <w:sz w:val="25"/>
          <w:szCs w:val="25"/>
        </w:rPr>
        <w:t>15</w:t>
      </w:r>
      <w:r w:rsidR="00CE4017">
        <w:rPr>
          <w:sz w:val="25"/>
          <w:szCs w:val="25"/>
        </w:rPr>
        <w:t>0</w:t>
      </w:r>
      <w:r w:rsidRPr="000B68B7">
        <w:rPr>
          <w:sz w:val="25"/>
          <w:szCs w:val="25"/>
        </w:rPr>
        <w:t xml:space="preserve">), </w:t>
      </w:r>
      <w:r w:rsidRPr="000B68B7">
        <w:rPr>
          <w:bCs/>
          <w:spacing w:val="-3"/>
          <w:sz w:val="25"/>
          <w:szCs w:val="25"/>
        </w:rPr>
        <w:t>Совет депутатов Вагайцевского сельсовета Ордынского района Новосибирской области</w:t>
      </w:r>
    </w:p>
    <w:p w:rsidR="00764B82" w:rsidRPr="000B68B7" w:rsidRDefault="004D0006">
      <w:pPr>
        <w:pStyle w:val="25"/>
        <w:jc w:val="both"/>
        <w:rPr>
          <w:b/>
          <w:sz w:val="25"/>
          <w:szCs w:val="25"/>
        </w:rPr>
      </w:pPr>
      <w:r w:rsidRPr="000B68B7">
        <w:rPr>
          <w:b/>
          <w:bCs/>
          <w:spacing w:val="-3"/>
          <w:sz w:val="25"/>
          <w:szCs w:val="25"/>
        </w:rPr>
        <w:t xml:space="preserve"> Р Е Ш И Л:</w:t>
      </w:r>
    </w:p>
    <w:p w:rsidR="00211F69" w:rsidRPr="000B68B7" w:rsidRDefault="004D0006" w:rsidP="00211F69">
      <w:pPr>
        <w:pStyle w:val="25"/>
        <w:numPr>
          <w:ilvl w:val="0"/>
          <w:numId w:val="5"/>
        </w:numPr>
        <w:jc w:val="both"/>
        <w:rPr>
          <w:sz w:val="25"/>
          <w:szCs w:val="25"/>
        </w:rPr>
      </w:pPr>
      <w:r w:rsidRPr="000B68B7">
        <w:rPr>
          <w:sz w:val="25"/>
          <w:szCs w:val="25"/>
        </w:rPr>
        <w:t>Внести в решение Совета депутатов Вагайцевского сельсовета Ордынского</w:t>
      </w:r>
    </w:p>
    <w:p w:rsidR="000E5DAB" w:rsidRDefault="004D0006" w:rsidP="00211F69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>района Новосибирской области от 2</w:t>
      </w:r>
      <w:r w:rsidR="001A5B23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декабря 202</w:t>
      </w:r>
      <w:r w:rsidR="006F4047">
        <w:rPr>
          <w:sz w:val="25"/>
          <w:szCs w:val="25"/>
        </w:rPr>
        <w:t>4 года №216</w:t>
      </w:r>
      <w:r w:rsidRPr="000B68B7">
        <w:rPr>
          <w:sz w:val="25"/>
          <w:szCs w:val="25"/>
        </w:rPr>
        <w:t xml:space="preserve"> «О бюджете Вагайцевского сельсовета Ордынского района Новосибирской области на 202</w:t>
      </w:r>
      <w:r w:rsidR="006F4047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год и плановый период 202</w:t>
      </w:r>
      <w:r w:rsidR="006F4047">
        <w:rPr>
          <w:sz w:val="25"/>
          <w:szCs w:val="25"/>
        </w:rPr>
        <w:t>6</w:t>
      </w:r>
      <w:r w:rsidRPr="000B68B7">
        <w:rPr>
          <w:sz w:val="25"/>
          <w:szCs w:val="25"/>
        </w:rPr>
        <w:t xml:space="preserve"> и 202</w:t>
      </w:r>
      <w:r w:rsidR="006F4047">
        <w:rPr>
          <w:sz w:val="25"/>
          <w:szCs w:val="25"/>
        </w:rPr>
        <w:t>7</w:t>
      </w:r>
      <w:r w:rsidRPr="000B68B7">
        <w:rPr>
          <w:sz w:val="25"/>
          <w:szCs w:val="25"/>
        </w:rPr>
        <w:t xml:space="preserve"> годов» </w:t>
      </w:r>
      <w:r w:rsidR="00017163">
        <w:rPr>
          <w:sz w:val="25"/>
          <w:szCs w:val="25"/>
        </w:rPr>
        <w:t>(с изменениями от 31.01.2025г №219</w:t>
      </w:r>
      <w:r w:rsidR="00B46C71">
        <w:rPr>
          <w:sz w:val="25"/>
          <w:szCs w:val="25"/>
        </w:rPr>
        <w:t>, от 31.03.2025г №226</w:t>
      </w:r>
      <w:r w:rsidR="006A37ED">
        <w:rPr>
          <w:sz w:val="25"/>
          <w:szCs w:val="25"/>
        </w:rPr>
        <w:t>, от 30.05.2025г №241</w:t>
      </w:r>
      <w:r w:rsidR="0042633B">
        <w:rPr>
          <w:sz w:val="25"/>
          <w:szCs w:val="25"/>
        </w:rPr>
        <w:t>, от 20.06.2025г №243</w:t>
      </w:r>
      <w:r w:rsidR="00834843">
        <w:rPr>
          <w:sz w:val="25"/>
          <w:szCs w:val="25"/>
        </w:rPr>
        <w:t>, от 29.08.2025г №247</w:t>
      </w:r>
      <w:r w:rsidR="00126998">
        <w:rPr>
          <w:sz w:val="25"/>
          <w:szCs w:val="25"/>
        </w:rPr>
        <w:t>, от 10.09.2025г №250</w:t>
      </w:r>
      <w:r w:rsidR="00594857">
        <w:rPr>
          <w:sz w:val="25"/>
          <w:szCs w:val="25"/>
        </w:rPr>
        <w:t>, от 02.10.2025г №10</w:t>
      </w:r>
      <w:r w:rsidR="00017163">
        <w:rPr>
          <w:sz w:val="25"/>
          <w:szCs w:val="25"/>
        </w:rPr>
        <w:t xml:space="preserve">) </w:t>
      </w:r>
      <w:r w:rsidRPr="000B68B7">
        <w:rPr>
          <w:sz w:val="25"/>
          <w:szCs w:val="25"/>
        </w:rPr>
        <w:t>следующие изменения:</w:t>
      </w:r>
    </w:p>
    <w:p w:rsidR="003D58A4" w:rsidRDefault="003D58A4" w:rsidP="00211F69">
      <w:pPr>
        <w:pStyle w:val="25"/>
        <w:jc w:val="both"/>
        <w:rPr>
          <w:sz w:val="25"/>
          <w:szCs w:val="25"/>
        </w:rPr>
      </w:pPr>
      <w:r w:rsidRPr="004431E0">
        <w:rPr>
          <w:b/>
          <w:sz w:val="25"/>
          <w:szCs w:val="25"/>
        </w:rPr>
        <w:t>1.1.</w:t>
      </w:r>
      <w:r w:rsidRPr="00E311E8">
        <w:rPr>
          <w:sz w:val="25"/>
          <w:szCs w:val="25"/>
        </w:rPr>
        <w:t xml:space="preserve"> </w:t>
      </w:r>
      <w:r w:rsidRPr="00E311E8">
        <w:rPr>
          <w:bCs/>
          <w:sz w:val="25"/>
          <w:szCs w:val="25"/>
        </w:rPr>
        <w:t>в статье 1:</w:t>
      </w:r>
    </w:p>
    <w:p w:rsidR="003D58A4" w:rsidRPr="00E311E8" w:rsidRDefault="003D58A4" w:rsidP="003D58A4">
      <w:pPr>
        <w:pStyle w:val="25"/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1.1.</w:t>
      </w:r>
      <w:r w:rsidR="00CB092C">
        <w:rPr>
          <w:b/>
          <w:bCs/>
          <w:sz w:val="25"/>
          <w:szCs w:val="25"/>
        </w:rPr>
        <w:t>1</w:t>
      </w:r>
      <w:r w:rsidRPr="00E311E8">
        <w:rPr>
          <w:bCs/>
          <w:sz w:val="25"/>
          <w:szCs w:val="25"/>
        </w:rPr>
        <w:t xml:space="preserve"> в части 1:</w:t>
      </w:r>
      <w:r w:rsidRPr="00E311E8">
        <w:rPr>
          <w:sz w:val="25"/>
          <w:szCs w:val="25"/>
        </w:rPr>
        <w:t xml:space="preserve"> </w:t>
      </w:r>
    </w:p>
    <w:p w:rsidR="003D58A4" w:rsidRDefault="003D58A4" w:rsidP="003D58A4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Pr="00590544">
        <w:rPr>
          <w:b/>
          <w:sz w:val="25"/>
          <w:szCs w:val="25"/>
        </w:rPr>
        <w:t>20</w:t>
      </w:r>
      <w:r w:rsidR="00CB092C">
        <w:rPr>
          <w:b/>
          <w:sz w:val="25"/>
          <w:szCs w:val="25"/>
        </w:rPr>
        <w:t>757</w:t>
      </w:r>
      <w:r w:rsidRPr="00590544">
        <w:rPr>
          <w:b/>
          <w:sz w:val="25"/>
          <w:szCs w:val="25"/>
        </w:rPr>
        <w:t>,</w:t>
      </w:r>
      <w:r w:rsidR="00CB092C">
        <w:rPr>
          <w:b/>
          <w:sz w:val="25"/>
          <w:szCs w:val="25"/>
        </w:rPr>
        <w:t>0</w:t>
      </w:r>
      <w:r w:rsidRPr="000B68B7">
        <w:rPr>
          <w:b/>
          <w:color w:val="000000"/>
          <w:sz w:val="25"/>
          <w:szCs w:val="25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в том числе объем безвозмездных поступлений в сумме </w:t>
      </w:r>
      <w:r w:rsidRPr="00E266D9">
        <w:rPr>
          <w:b/>
          <w:sz w:val="25"/>
          <w:szCs w:val="25"/>
        </w:rPr>
        <w:t>9</w:t>
      </w:r>
      <w:r w:rsidR="00CB092C">
        <w:rPr>
          <w:b/>
          <w:sz w:val="25"/>
          <w:szCs w:val="25"/>
        </w:rPr>
        <w:t>590,4</w:t>
      </w:r>
      <w:r>
        <w:rPr>
          <w:b/>
          <w:szCs w:val="28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E266D9">
        <w:rPr>
          <w:b/>
          <w:sz w:val="25"/>
          <w:szCs w:val="25"/>
        </w:rPr>
        <w:t>9</w:t>
      </w:r>
      <w:r w:rsidR="00CB092C">
        <w:rPr>
          <w:b/>
          <w:sz w:val="25"/>
          <w:szCs w:val="25"/>
        </w:rPr>
        <w:t>590,4</w:t>
      </w:r>
      <w:r>
        <w:rPr>
          <w:b/>
          <w:szCs w:val="28"/>
        </w:rPr>
        <w:t xml:space="preserve"> </w:t>
      </w:r>
      <w:proofErr w:type="spellStart"/>
      <w:r>
        <w:rPr>
          <w:sz w:val="25"/>
          <w:szCs w:val="25"/>
        </w:rPr>
        <w:t>тыс.рублей</w:t>
      </w:r>
      <w:proofErr w:type="spellEnd"/>
      <w:r>
        <w:rPr>
          <w:sz w:val="25"/>
          <w:szCs w:val="25"/>
        </w:rPr>
        <w:t>»;</w:t>
      </w:r>
    </w:p>
    <w:p w:rsidR="003D58A4" w:rsidRDefault="003D58A4" w:rsidP="00CB092C">
      <w:pPr>
        <w:tabs>
          <w:tab w:val="left" w:pos="0"/>
          <w:tab w:val="left" w:pos="720"/>
        </w:tabs>
        <w:spacing w:line="256" w:lineRule="auto"/>
        <w:ind w:firstLine="0"/>
        <w:rPr>
          <w:sz w:val="25"/>
          <w:szCs w:val="25"/>
        </w:rPr>
      </w:pPr>
      <w:r>
        <w:rPr>
          <w:sz w:val="25"/>
          <w:szCs w:val="25"/>
        </w:rPr>
        <w:t>б</w:t>
      </w:r>
      <w:r w:rsidRPr="000B68B7">
        <w:rPr>
          <w:sz w:val="25"/>
          <w:szCs w:val="25"/>
        </w:rPr>
        <w:t xml:space="preserve">) </w:t>
      </w:r>
      <w:r>
        <w:rPr>
          <w:sz w:val="25"/>
          <w:szCs w:val="25"/>
        </w:rPr>
        <w:t xml:space="preserve">в </w:t>
      </w:r>
      <w:r w:rsidRPr="000B68B7">
        <w:rPr>
          <w:sz w:val="25"/>
          <w:szCs w:val="25"/>
        </w:rPr>
        <w:t>пункт</w:t>
      </w:r>
      <w:r>
        <w:rPr>
          <w:sz w:val="25"/>
          <w:szCs w:val="25"/>
        </w:rPr>
        <w:t>е</w:t>
      </w:r>
      <w:r w:rsidRPr="000B68B7">
        <w:rPr>
          <w:sz w:val="25"/>
          <w:szCs w:val="25"/>
        </w:rPr>
        <w:t xml:space="preserve"> </w:t>
      </w:r>
      <w:r>
        <w:rPr>
          <w:sz w:val="25"/>
          <w:szCs w:val="25"/>
        </w:rPr>
        <w:t>2</w:t>
      </w:r>
      <w:r w:rsidRPr="000B68B7">
        <w:rPr>
          <w:sz w:val="25"/>
          <w:szCs w:val="25"/>
        </w:rPr>
        <w:t xml:space="preserve">) </w:t>
      </w:r>
      <w:r w:rsidRPr="00986228">
        <w:rPr>
          <w:sz w:val="25"/>
          <w:szCs w:val="25"/>
        </w:rPr>
        <w:t>цифры «</w:t>
      </w:r>
      <w:r>
        <w:rPr>
          <w:b/>
          <w:sz w:val="25"/>
          <w:szCs w:val="25"/>
        </w:rPr>
        <w:t>2</w:t>
      </w:r>
      <w:r w:rsidR="00CB092C">
        <w:rPr>
          <w:b/>
          <w:sz w:val="25"/>
          <w:szCs w:val="25"/>
        </w:rPr>
        <w:t>3174,2</w:t>
      </w:r>
      <w:r w:rsidRPr="00986228">
        <w:rPr>
          <w:sz w:val="25"/>
          <w:szCs w:val="25"/>
        </w:rPr>
        <w:t>» заменить цифрами «</w:t>
      </w:r>
      <w:r w:rsidRPr="00E266D9">
        <w:rPr>
          <w:b/>
          <w:sz w:val="25"/>
          <w:szCs w:val="25"/>
        </w:rPr>
        <w:t>2</w:t>
      </w:r>
      <w:r w:rsidR="00CB092C">
        <w:rPr>
          <w:b/>
          <w:sz w:val="25"/>
          <w:szCs w:val="25"/>
        </w:rPr>
        <w:t>3178,2</w:t>
      </w:r>
      <w:r w:rsidRPr="00986228">
        <w:rPr>
          <w:sz w:val="25"/>
          <w:szCs w:val="25"/>
        </w:rPr>
        <w:t>»</w:t>
      </w:r>
      <w:r w:rsidR="00CB092C">
        <w:rPr>
          <w:sz w:val="25"/>
          <w:szCs w:val="25"/>
        </w:rPr>
        <w:t>.</w:t>
      </w:r>
    </w:p>
    <w:p w:rsidR="00F0237E" w:rsidRDefault="00F0237E" w:rsidP="00F0237E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 xml:space="preserve">. </w:t>
      </w:r>
      <w:r w:rsidRPr="000270DB">
        <w:rPr>
          <w:bCs/>
          <w:sz w:val="25"/>
          <w:szCs w:val="25"/>
        </w:rPr>
        <w:t>в статье 3:</w:t>
      </w:r>
    </w:p>
    <w:p w:rsidR="002D4711" w:rsidRPr="000270DB" w:rsidRDefault="00C5189F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 xml:space="preserve">.1. </w:t>
      </w:r>
      <w:r w:rsidR="002D4711" w:rsidRPr="000270DB">
        <w:rPr>
          <w:sz w:val="25"/>
          <w:szCs w:val="25"/>
        </w:rPr>
        <w:t>в части 1:</w:t>
      </w:r>
    </w:p>
    <w:p w:rsidR="000270DB" w:rsidRDefault="002D4711" w:rsidP="00986228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в пункте 1) утвердить приложение №2 «</w:t>
      </w:r>
      <w:r w:rsidR="000270DB" w:rsidRPr="000270DB">
        <w:rPr>
          <w:bCs/>
          <w:sz w:val="25"/>
          <w:szCs w:val="25"/>
        </w:rPr>
        <w:t>Распределение бюджетных а</w:t>
      </w:r>
      <w:r w:rsidR="00986228">
        <w:rPr>
          <w:bCs/>
          <w:sz w:val="25"/>
          <w:szCs w:val="25"/>
        </w:rPr>
        <w:t>с</w:t>
      </w:r>
      <w:r w:rsidR="000270DB" w:rsidRPr="000270DB">
        <w:rPr>
          <w:bCs/>
          <w:sz w:val="25"/>
          <w:szCs w:val="25"/>
        </w:rPr>
        <w:t>сигнований по разделам, подразделам,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 xml:space="preserve">целевым статьям (муниципальным программам и </w:t>
      </w:r>
      <w:r w:rsidR="00986228">
        <w:rPr>
          <w:bCs/>
          <w:sz w:val="25"/>
          <w:szCs w:val="25"/>
        </w:rPr>
        <w:t>н</w:t>
      </w:r>
      <w:r w:rsidR="000270DB" w:rsidRPr="000270DB">
        <w:rPr>
          <w:bCs/>
          <w:sz w:val="25"/>
          <w:szCs w:val="25"/>
        </w:rPr>
        <w:t>епрограммным направлениям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деятельности), группам и подгруппам видов расходов классификации расходов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местного бюджета на 202</w:t>
      </w:r>
      <w:r w:rsidR="00E266D9">
        <w:rPr>
          <w:bCs/>
          <w:sz w:val="25"/>
          <w:szCs w:val="25"/>
        </w:rPr>
        <w:t>5</w:t>
      </w:r>
      <w:r w:rsidR="000270DB" w:rsidRPr="000270DB">
        <w:rPr>
          <w:bCs/>
          <w:sz w:val="25"/>
          <w:szCs w:val="25"/>
        </w:rPr>
        <w:t xml:space="preserve"> год и плановый период 202</w:t>
      </w:r>
      <w:r w:rsidR="00E266D9">
        <w:rPr>
          <w:bCs/>
          <w:sz w:val="25"/>
          <w:szCs w:val="25"/>
        </w:rPr>
        <w:t>6</w:t>
      </w:r>
      <w:r w:rsidR="000270DB" w:rsidRPr="000270DB">
        <w:rPr>
          <w:bCs/>
          <w:sz w:val="25"/>
          <w:szCs w:val="25"/>
        </w:rPr>
        <w:t xml:space="preserve"> и 202</w:t>
      </w:r>
      <w:r w:rsidR="00E266D9">
        <w:rPr>
          <w:bCs/>
          <w:sz w:val="25"/>
          <w:szCs w:val="25"/>
        </w:rPr>
        <w:t>7</w:t>
      </w:r>
      <w:r w:rsidR="000270DB" w:rsidRPr="000270DB">
        <w:rPr>
          <w:bCs/>
          <w:sz w:val="25"/>
          <w:szCs w:val="25"/>
        </w:rPr>
        <w:t xml:space="preserve"> годов</w:t>
      </w:r>
      <w:r w:rsidRPr="000270DB">
        <w:rPr>
          <w:bCs/>
          <w:sz w:val="25"/>
          <w:szCs w:val="25"/>
        </w:rPr>
        <w:t>» в прилагаемой редакции (приложение №1)</w:t>
      </w:r>
      <w:r w:rsidR="001D1D98" w:rsidRPr="000270DB">
        <w:rPr>
          <w:bCs/>
          <w:sz w:val="25"/>
          <w:szCs w:val="25"/>
        </w:rPr>
        <w:t>;</w:t>
      </w:r>
    </w:p>
    <w:p w:rsidR="00F44E79" w:rsidRDefault="00F44E79" w:rsidP="002D4711">
      <w:pPr>
        <w:pStyle w:val="25"/>
        <w:jc w:val="both"/>
        <w:rPr>
          <w:bCs/>
          <w:sz w:val="25"/>
          <w:szCs w:val="25"/>
        </w:rPr>
      </w:pPr>
      <w:r>
        <w:rPr>
          <w:sz w:val="25"/>
          <w:szCs w:val="25"/>
        </w:rPr>
        <w:lastRenderedPageBreak/>
        <w:t>б</w:t>
      </w:r>
      <w:r w:rsidRPr="00F44E79">
        <w:rPr>
          <w:sz w:val="25"/>
          <w:szCs w:val="25"/>
        </w:rPr>
        <w:t xml:space="preserve">) </w:t>
      </w:r>
      <w:r w:rsidRPr="000270DB">
        <w:rPr>
          <w:sz w:val="25"/>
          <w:szCs w:val="25"/>
        </w:rPr>
        <w:t xml:space="preserve">в пункте </w:t>
      </w:r>
      <w:r>
        <w:rPr>
          <w:sz w:val="25"/>
          <w:szCs w:val="25"/>
        </w:rPr>
        <w:t>2</w:t>
      </w:r>
      <w:r w:rsidRPr="000270DB">
        <w:rPr>
          <w:sz w:val="25"/>
          <w:szCs w:val="25"/>
        </w:rPr>
        <w:t>) утвердить приложение №</w:t>
      </w:r>
      <w:r>
        <w:rPr>
          <w:sz w:val="25"/>
          <w:szCs w:val="25"/>
        </w:rPr>
        <w:t>3 «Р</w:t>
      </w:r>
      <w:r w:rsidRPr="00F44E79">
        <w:rPr>
          <w:sz w:val="25"/>
          <w:szCs w:val="25"/>
        </w:rPr>
        <w:t>аспределение бюджетных ассигнований</w:t>
      </w:r>
      <w:r w:rsidRPr="00F44E79">
        <w:rPr>
          <w:rFonts w:eastAsia="Calibri"/>
          <w:sz w:val="25"/>
          <w:szCs w:val="25"/>
        </w:rPr>
        <w:t xml:space="preserve"> по целевым статьям</w:t>
      </w:r>
      <w:r w:rsidRPr="00F44E79">
        <w:rPr>
          <w:sz w:val="25"/>
          <w:szCs w:val="25"/>
        </w:rPr>
        <w:t xml:space="preserve"> (муниципальным программам и непрограммным направлениям деятельности),</w:t>
      </w:r>
      <w:r w:rsidRPr="00F44E79">
        <w:rPr>
          <w:rFonts w:eastAsia="Calibri"/>
          <w:sz w:val="25"/>
          <w:szCs w:val="25"/>
        </w:rPr>
        <w:t xml:space="preserve"> группам и подгруппам видов расходов классификации расходов местного бюджета </w:t>
      </w:r>
      <w:r w:rsidRPr="00F44E79">
        <w:rPr>
          <w:sz w:val="25"/>
          <w:szCs w:val="25"/>
        </w:rPr>
        <w:t>на 202</w:t>
      </w:r>
      <w:r w:rsidR="00E266D9">
        <w:rPr>
          <w:sz w:val="25"/>
          <w:szCs w:val="25"/>
        </w:rPr>
        <w:t>5</w:t>
      </w:r>
      <w:r w:rsidRPr="00F44E79">
        <w:rPr>
          <w:sz w:val="25"/>
          <w:szCs w:val="25"/>
        </w:rPr>
        <w:t xml:space="preserve"> год и плановый период 202</w:t>
      </w:r>
      <w:r w:rsidR="00E266D9">
        <w:rPr>
          <w:sz w:val="25"/>
          <w:szCs w:val="25"/>
        </w:rPr>
        <w:t>6</w:t>
      </w:r>
      <w:r w:rsidRPr="00F44E79">
        <w:rPr>
          <w:sz w:val="25"/>
          <w:szCs w:val="25"/>
        </w:rPr>
        <w:t xml:space="preserve"> и 202</w:t>
      </w:r>
      <w:r w:rsidR="00E266D9">
        <w:rPr>
          <w:sz w:val="25"/>
          <w:szCs w:val="25"/>
        </w:rPr>
        <w:t>7</w:t>
      </w:r>
      <w:r w:rsidRPr="00F44E79">
        <w:rPr>
          <w:sz w:val="25"/>
          <w:szCs w:val="25"/>
        </w:rPr>
        <w:t xml:space="preserve"> годов</w:t>
      </w:r>
      <w:r>
        <w:rPr>
          <w:sz w:val="25"/>
          <w:szCs w:val="25"/>
        </w:rPr>
        <w:t>»</w:t>
      </w:r>
      <w:r w:rsidRPr="00F44E79">
        <w:rPr>
          <w:sz w:val="25"/>
          <w:szCs w:val="25"/>
        </w:rPr>
        <w:t xml:space="preserve"> </w:t>
      </w:r>
      <w:r w:rsidRPr="000270DB">
        <w:rPr>
          <w:bCs/>
          <w:sz w:val="25"/>
          <w:szCs w:val="25"/>
        </w:rPr>
        <w:t>в прилагаемой редакции (приложение №</w:t>
      </w:r>
      <w:r>
        <w:rPr>
          <w:bCs/>
          <w:sz w:val="25"/>
          <w:szCs w:val="25"/>
        </w:rPr>
        <w:t>2</w:t>
      </w:r>
      <w:r w:rsidRPr="000270DB">
        <w:rPr>
          <w:bCs/>
          <w:sz w:val="25"/>
          <w:szCs w:val="25"/>
        </w:rPr>
        <w:t>);</w:t>
      </w:r>
    </w:p>
    <w:p w:rsidR="00916D73" w:rsidRPr="000270DB" w:rsidRDefault="003064DE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>.2.</w:t>
      </w:r>
      <w:r w:rsidR="001D1D98" w:rsidRPr="000270DB">
        <w:rPr>
          <w:b/>
          <w:sz w:val="25"/>
          <w:szCs w:val="25"/>
        </w:rPr>
        <w:t xml:space="preserve"> </w:t>
      </w:r>
      <w:r w:rsidR="002D4711" w:rsidRPr="000270DB">
        <w:rPr>
          <w:color w:val="000000"/>
          <w:sz w:val="25"/>
          <w:szCs w:val="25"/>
        </w:rPr>
        <w:t>в части 2:</w:t>
      </w:r>
      <w:r w:rsidR="002D4711" w:rsidRPr="000270DB">
        <w:rPr>
          <w:sz w:val="25"/>
          <w:szCs w:val="25"/>
        </w:rPr>
        <w:t xml:space="preserve"> </w:t>
      </w:r>
    </w:p>
    <w:p w:rsidR="002D4711" w:rsidRDefault="002D4711" w:rsidP="002D4711">
      <w:pPr>
        <w:pStyle w:val="25"/>
        <w:jc w:val="both"/>
        <w:rPr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4</w:t>
      </w:r>
      <w:r w:rsidRPr="000270DB">
        <w:rPr>
          <w:sz w:val="25"/>
          <w:szCs w:val="25"/>
        </w:rPr>
        <w:t xml:space="preserve"> «Ведомственная структура расходов местного бюджета </w:t>
      </w:r>
      <w:r w:rsidRPr="000270DB">
        <w:rPr>
          <w:color w:val="000000"/>
          <w:sz w:val="25"/>
          <w:szCs w:val="25"/>
        </w:rPr>
        <w:t>на 202</w:t>
      </w:r>
      <w:r w:rsidR="00E266D9">
        <w:rPr>
          <w:color w:val="000000"/>
          <w:sz w:val="25"/>
          <w:szCs w:val="25"/>
        </w:rPr>
        <w:t>5</w:t>
      </w:r>
      <w:r w:rsidR="000270DB" w:rsidRPr="000270DB">
        <w:rPr>
          <w:color w:val="000000"/>
          <w:sz w:val="25"/>
          <w:szCs w:val="25"/>
        </w:rPr>
        <w:t xml:space="preserve"> год и плановый период 202</w:t>
      </w:r>
      <w:r w:rsidR="00E266D9">
        <w:rPr>
          <w:color w:val="000000"/>
          <w:sz w:val="25"/>
          <w:szCs w:val="25"/>
        </w:rPr>
        <w:t>6</w:t>
      </w:r>
      <w:r w:rsidRPr="000270DB">
        <w:rPr>
          <w:color w:val="000000"/>
          <w:sz w:val="25"/>
          <w:szCs w:val="25"/>
        </w:rPr>
        <w:t xml:space="preserve"> и 202</w:t>
      </w:r>
      <w:r w:rsidR="00E266D9">
        <w:rPr>
          <w:color w:val="000000"/>
          <w:sz w:val="25"/>
          <w:szCs w:val="25"/>
        </w:rPr>
        <w:t>7</w:t>
      </w:r>
      <w:r w:rsidRPr="000270DB">
        <w:rPr>
          <w:color w:val="000000"/>
          <w:sz w:val="25"/>
          <w:szCs w:val="25"/>
        </w:rPr>
        <w:t xml:space="preserve"> годов</w:t>
      </w:r>
      <w:r w:rsidRPr="000270DB">
        <w:rPr>
          <w:sz w:val="25"/>
          <w:szCs w:val="25"/>
        </w:rPr>
        <w:t>» в прилагаемой редакции (приложение №</w:t>
      </w:r>
      <w:r w:rsidR="00F44E79">
        <w:rPr>
          <w:sz w:val="25"/>
          <w:szCs w:val="25"/>
        </w:rPr>
        <w:t>3</w:t>
      </w:r>
      <w:r w:rsidR="001D1D98" w:rsidRPr="000270DB">
        <w:rPr>
          <w:sz w:val="25"/>
          <w:szCs w:val="25"/>
        </w:rPr>
        <w:t>);</w:t>
      </w:r>
    </w:p>
    <w:p w:rsidR="00126998" w:rsidRPr="000270DB" w:rsidRDefault="00126998" w:rsidP="00126998">
      <w:pPr>
        <w:pStyle w:val="25"/>
        <w:jc w:val="both"/>
        <w:rPr>
          <w:b/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3</w:t>
      </w:r>
      <w:r w:rsidRPr="000270DB">
        <w:rPr>
          <w:b/>
          <w:sz w:val="25"/>
          <w:szCs w:val="25"/>
        </w:rPr>
        <w:t xml:space="preserve">. </w:t>
      </w:r>
      <w:r w:rsidRPr="000270DB">
        <w:rPr>
          <w:sz w:val="25"/>
          <w:szCs w:val="25"/>
        </w:rPr>
        <w:t>в статье 7:</w:t>
      </w:r>
    </w:p>
    <w:p w:rsidR="00126998" w:rsidRPr="000270DB" w:rsidRDefault="00126998" w:rsidP="00126998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3</w:t>
      </w:r>
      <w:r w:rsidRPr="000270DB">
        <w:rPr>
          <w:b/>
          <w:sz w:val="25"/>
          <w:szCs w:val="25"/>
        </w:rPr>
        <w:t xml:space="preserve">.1. </w:t>
      </w:r>
      <w:r w:rsidRPr="000270DB">
        <w:rPr>
          <w:sz w:val="25"/>
          <w:szCs w:val="25"/>
        </w:rPr>
        <w:t>в части 1:</w:t>
      </w:r>
    </w:p>
    <w:p w:rsidR="00684204" w:rsidRPr="000270DB" w:rsidRDefault="00126998" w:rsidP="00387F3B">
      <w:pPr>
        <w:tabs>
          <w:tab w:val="left" w:pos="0"/>
          <w:tab w:val="left" w:pos="720"/>
        </w:tabs>
        <w:spacing w:line="254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а) в пункте 1) цифры «</w:t>
      </w:r>
      <w:r w:rsidR="004972A0" w:rsidRPr="00387F3B">
        <w:rPr>
          <w:b/>
          <w:sz w:val="25"/>
          <w:szCs w:val="25"/>
        </w:rPr>
        <w:t>5662,3</w:t>
      </w:r>
      <w:r w:rsidRPr="000270DB">
        <w:rPr>
          <w:sz w:val="25"/>
          <w:szCs w:val="25"/>
        </w:rPr>
        <w:t>» заменить цифрами «</w:t>
      </w:r>
      <w:r w:rsidR="00387F3B" w:rsidRPr="00387F3B">
        <w:rPr>
          <w:b/>
          <w:sz w:val="25"/>
          <w:szCs w:val="25"/>
        </w:rPr>
        <w:t>56</w:t>
      </w:r>
      <w:r w:rsidR="004972A0">
        <w:rPr>
          <w:b/>
          <w:sz w:val="25"/>
          <w:szCs w:val="25"/>
        </w:rPr>
        <w:t>43</w:t>
      </w:r>
      <w:r w:rsidR="00387F3B" w:rsidRPr="00387F3B">
        <w:rPr>
          <w:b/>
          <w:sz w:val="25"/>
          <w:szCs w:val="25"/>
        </w:rPr>
        <w:t>,</w:t>
      </w:r>
      <w:r w:rsidR="004972A0">
        <w:rPr>
          <w:b/>
          <w:sz w:val="25"/>
          <w:szCs w:val="25"/>
        </w:rPr>
        <w:t>6</w:t>
      </w:r>
      <w:r w:rsidRPr="000270DB">
        <w:rPr>
          <w:b/>
          <w:sz w:val="25"/>
          <w:szCs w:val="25"/>
        </w:rPr>
        <w:t>»;</w:t>
      </w:r>
    </w:p>
    <w:p w:rsidR="00764B82" w:rsidRPr="000270DB" w:rsidRDefault="003064DE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4</w:t>
      </w:r>
      <w:r w:rsidRPr="000270DB">
        <w:rPr>
          <w:b/>
          <w:sz w:val="25"/>
          <w:szCs w:val="25"/>
        </w:rPr>
        <w:t>.</w:t>
      </w:r>
      <w:r w:rsidR="004D0006" w:rsidRPr="000270DB">
        <w:rPr>
          <w:b/>
          <w:sz w:val="25"/>
          <w:szCs w:val="25"/>
        </w:rPr>
        <w:t xml:space="preserve"> </w:t>
      </w:r>
      <w:r w:rsidR="004D0006" w:rsidRPr="000270DB">
        <w:rPr>
          <w:sz w:val="25"/>
          <w:szCs w:val="25"/>
        </w:rPr>
        <w:t>в статье 8</w:t>
      </w:r>
      <w:r w:rsidR="007B2B4F" w:rsidRPr="000270DB">
        <w:rPr>
          <w:sz w:val="25"/>
          <w:szCs w:val="25"/>
        </w:rPr>
        <w:t>:</w:t>
      </w:r>
      <w:r w:rsidR="004D0006" w:rsidRPr="000270DB">
        <w:rPr>
          <w:sz w:val="25"/>
          <w:szCs w:val="25"/>
        </w:rPr>
        <w:t xml:space="preserve"> </w:t>
      </w:r>
    </w:p>
    <w:p w:rsidR="00764B82" w:rsidRDefault="004D0006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7</w:t>
      </w:r>
      <w:r w:rsidRPr="000270DB">
        <w:rPr>
          <w:sz w:val="25"/>
          <w:szCs w:val="25"/>
        </w:rPr>
        <w:t xml:space="preserve"> «Источники финансирования дефицита местного бюджета </w:t>
      </w:r>
      <w:r w:rsidRPr="000270DB">
        <w:rPr>
          <w:bCs/>
          <w:sz w:val="25"/>
          <w:szCs w:val="25"/>
        </w:rPr>
        <w:t xml:space="preserve">на </w:t>
      </w:r>
      <w:r w:rsidRPr="000270DB">
        <w:rPr>
          <w:bCs/>
          <w:color w:val="000000"/>
          <w:sz w:val="25"/>
          <w:szCs w:val="25"/>
        </w:rPr>
        <w:t>202</w:t>
      </w:r>
      <w:r w:rsidR="00E266D9">
        <w:rPr>
          <w:bCs/>
          <w:color w:val="000000"/>
          <w:sz w:val="25"/>
          <w:szCs w:val="25"/>
        </w:rPr>
        <w:t>5</w:t>
      </w:r>
      <w:r w:rsidRPr="000270DB">
        <w:rPr>
          <w:bCs/>
          <w:color w:val="000000"/>
          <w:sz w:val="25"/>
          <w:szCs w:val="25"/>
        </w:rPr>
        <w:t xml:space="preserve"> год и плановый период 202</w:t>
      </w:r>
      <w:r w:rsidR="00E266D9">
        <w:rPr>
          <w:bCs/>
          <w:color w:val="000000"/>
          <w:sz w:val="25"/>
          <w:szCs w:val="25"/>
        </w:rPr>
        <w:t>6</w:t>
      </w:r>
      <w:r w:rsidRPr="000270DB">
        <w:rPr>
          <w:bCs/>
          <w:color w:val="000000"/>
          <w:sz w:val="25"/>
          <w:szCs w:val="25"/>
        </w:rPr>
        <w:t xml:space="preserve"> и 202</w:t>
      </w:r>
      <w:r w:rsidR="00E266D9">
        <w:rPr>
          <w:bCs/>
          <w:color w:val="000000"/>
          <w:sz w:val="25"/>
          <w:szCs w:val="25"/>
        </w:rPr>
        <w:t>7</w:t>
      </w:r>
      <w:r w:rsidRPr="000270DB">
        <w:rPr>
          <w:bCs/>
          <w:color w:val="000000"/>
          <w:sz w:val="25"/>
          <w:szCs w:val="25"/>
        </w:rPr>
        <w:t xml:space="preserve"> годов</w:t>
      </w:r>
      <w:r w:rsidRPr="000270DB">
        <w:rPr>
          <w:bCs/>
          <w:sz w:val="25"/>
          <w:szCs w:val="25"/>
        </w:rPr>
        <w:t>» в прила</w:t>
      </w:r>
      <w:r w:rsidR="00757EE6">
        <w:rPr>
          <w:bCs/>
          <w:sz w:val="25"/>
          <w:szCs w:val="25"/>
        </w:rPr>
        <w:t>гаемой редакции (приложение №</w:t>
      </w:r>
      <w:r w:rsidR="001970A9">
        <w:rPr>
          <w:bCs/>
          <w:sz w:val="25"/>
          <w:szCs w:val="25"/>
        </w:rPr>
        <w:t>4</w:t>
      </w:r>
      <w:r w:rsidR="006308DA">
        <w:rPr>
          <w:bCs/>
          <w:sz w:val="25"/>
          <w:szCs w:val="25"/>
        </w:rPr>
        <w:t>).</w:t>
      </w:r>
    </w:p>
    <w:p w:rsidR="00764B82" w:rsidRPr="000270DB" w:rsidRDefault="00986228" w:rsidP="00986228">
      <w:pPr>
        <w:pStyle w:val="25"/>
        <w:jc w:val="both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</w:t>
      </w:r>
      <w:r w:rsidR="004D0006" w:rsidRPr="000270DB">
        <w:rPr>
          <w:b/>
          <w:bCs/>
          <w:sz w:val="25"/>
          <w:szCs w:val="25"/>
        </w:rPr>
        <w:t>2.</w:t>
      </w:r>
      <w:r w:rsidR="004D0006" w:rsidRPr="000270DB">
        <w:rPr>
          <w:bCs/>
          <w:sz w:val="25"/>
          <w:szCs w:val="25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="004D0006" w:rsidRPr="000270DB">
        <w:rPr>
          <w:bCs/>
          <w:color w:val="000000"/>
          <w:sz w:val="25"/>
          <w:szCs w:val="25"/>
        </w:rPr>
        <w:t>(обнародования).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>3.</w:t>
      </w:r>
      <w:r w:rsidR="004D0006" w:rsidRPr="000270DB">
        <w:rPr>
          <w:sz w:val="25"/>
          <w:szCs w:val="25"/>
        </w:rPr>
        <w:t xml:space="preserve">Опубликовать </w:t>
      </w:r>
      <w:r w:rsidR="004D0006" w:rsidRPr="000270DB">
        <w:rPr>
          <w:color w:val="000000"/>
          <w:sz w:val="25"/>
          <w:szCs w:val="25"/>
        </w:rPr>
        <w:t>(обнародовать)</w:t>
      </w:r>
      <w:r w:rsidR="004D0006" w:rsidRPr="000270DB">
        <w:rPr>
          <w:sz w:val="25"/>
          <w:szCs w:val="25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="004D0006" w:rsidRPr="000270DB">
        <w:rPr>
          <w:sz w:val="25"/>
          <w:szCs w:val="25"/>
        </w:rPr>
        <w:t>Вагайцевский</w:t>
      </w:r>
      <w:proofErr w:type="spellEnd"/>
      <w:r w:rsidR="004D0006" w:rsidRPr="000270DB">
        <w:rPr>
          <w:sz w:val="25"/>
          <w:szCs w:val="25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 xml:space="preserve">4. </w:t>
      </w:r>
      <w:r w:rsidR="004D0006" w:rsidRPr="000270DB">
        <w:rPr>
          <w:sz w:val="25"/>
          <w:szCs w:val="25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764B82" w:rsidRPr="000270DB" w:rsidRDefault="00764B82">
      <w:pPr>
        <w:pStyle w:val="25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Председатель Совета депутатов                                Глава Вагайцевского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 xml:space="preserve">Вагайцевского сельсовета                                          </w:t>
      </w:r>
      <w:proofErr w:type="spellStart"/>
      <w:r w:rsidRPr="000270DB">
        <w:rPr>
          <w:sz w:val="25"/>
          <w:szCs w:val="25"/>
        </w:rPr>
        <w:t>сельсовета</w:t>
      </w:r>
      <w:proofErr w:type="spellEnd"/>
      <w:r w:rsidRPr="000270DB">
        <w:rPr>
          <w:sz w:val="25"/>
          <w:szCs w:val="25"/>
        </w:rPr>
        <w:t xml:space="preserve"> 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Ордынского района                                                     Ордынского района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Новосибирской области                                              Новосибирской области</w:t>
      </w:r>
    </w:p>
    <w:p w:rsidR="00764B82" w:rsidRPr="000270DB" w:rsidRDefault="004D0006">
      <w:pPr>
        <w:spacing w:line="240" w:lineRule="auto"/>
        <w:ind w:firstLine="567"/>
        <w:rPr>
          <w:sz w:val="25"/>
          <w:szCs w:val="25"/>
        </w:rPr>
      </w:pPr>
      <w:r w:rsidRPr="000270DB">
        <w:rPr>
          <w:sz w:val="25"/>
          <w:szCs w:val="25"/>
        </w:rPr>
        <w:t xml:space="preserve">__________ </w:t>
      </w:r>
      <w:proofErr w:type="spellStart"/>
      <w:r w:rsidR="00387F3B">
        <w:rPr>
          <w:sz w:val="25"/>
          <w:szCs w:val="25"/>
        </w:rPr>
        <w:t>Т</w:t>
      </w:r>
      <w:r w:rsidRPr="000270DB">
        <w:rPr>
          <w:sz w:val="25"/>
          <w:szCs w:val="25"/>
        </w:rPr>
        <w:t>.</w:t>
      </w:r>
      <w:r w:rsidR="00387F3B">
        <w:rPr>
          <w:sz w:val="25"/>
          <w:szCs w:val="25"/>
        </w:rPr>
        <w:t>В</w:t>
      </w:r>
      <w:r w:rsidRPr="000270DB">
        <w:rPr>
          <w:sz w:val="25"/>
          <w:szCs w:val="25"/>
        </w:rPr>
        <w:t>.</w:t>
      </w:r>
      <w:r w:rsidR="00387F3B">
        <w:rPr>
          <w:sz w:val="25"/>
          <w:szCs w:val="25"/>
        </w:rPr>
        <w:t>Ануфриева</w:t>
      </w:r>
      <w:proofErr w:type="spellEnd"/>
      <w:r w:rsidRPr="000270DB">
        <w:rPr>
          <w:sz w:val="25"/>
          <w:szCs w:val="25"/>
        </w:rPr>
        <w:t xml:space="preserve">                                               __________</w:t>
      </w:r>
      <w:proofErr w:type="spellStart"/>
      <w:r w:rsidRPr="000270DB">
        <w:rPr>
          <w:sz w:val="25"/>
          <w:szCs w:val="25"/>
        </w:rPr>
        <w:t>О.Д.Доманин</w:t>
      </w:r>
      <w:proofErr w:type="spellEnd"/>
    </w:p>
    <w:p w:rsidR="00764B82" w:rsidRPr="000270DB" w:rsidRDefault="00764B82">
      <w:pPr>
        <w:rPr>
          <w:sz w:val="25"/>
          <w:szCs w:val="25"/>
        </w:rPr>
      </w:pPr>
    </w:p>
    <w:p w:rsidR="00764B82" w:rsidRPr="000270DB" w:rsidRDefault="00764B82">
      <w:pPr>
        <w:ind w:left="7788" w:firstLine="0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Default="00764B82">
      <w:pPr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</w:rPr>
      </w:pPr>
    </w:p>
    <w:p w:rsidR="00764B82" w:rsidRDefault="00764B82">
      <w:pPr>
        <w:tabs>
          <w:tab w:val="left" w:pos="5460"/>
          <w:tab w:val="left" w:pos="5670"/>
        </w:tabs>
        <w:sectPr w:rsidR="00764B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64B82" w:rsidRDefault="00764B82"/>
    <w:sectPr w:rsidR="00764B8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DF7" w:rsidRDefault="00D92DF7">
      <w:pPr>
        <w:spacing w:line="240" w:lineRule="auto"/>
      </w:pPr>
      <w:r>
        <w:separator/>
      </w:r>
    </w:p>
  </w:endnote>
  <w:endnote w:type="continuationSeparator" w:id="0">
    <w:p w:rsidR="00D92DF7" w:rsidRDefault="00D92D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DF7" w:rsidRDefault="00D92DF7">
      <w:pPr>
        <w:spacing w:line="240" w:lineRule="auto"/>
      </w:pPr>
      <w:r>
        <w:separator/>
      </w:r>
    </w:p>
  </w:footnote>
  <w:footnote w:type="continuationSeparator" w:id="0">
    <w:p w:rsidR="00D92DF7" w:rsidRDefault="00D92D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91577"/>
    <w:multiLevelType w:val="multilevel"/>
    <w:tmpl w:val="B37C4BF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95" w:hanging="375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2">
    <w:nsid w:val="561A651E"/>
    <w:multiLevelType w:val="multilevel"/>
    <w:tmpl w:val="5FB6534A"/>
    <w:lvl w:ilvl="0">
      <w:start w:val="1"/>
      <w:numFmt w:val="decimal"/>
      <w:lvlText w:val="%1."/>
      <w:lvlJc w:val="left"/>
      <w:pPr>
        <w:ind w:left="492" w:hanging="492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3">
    <w:nsid w:val="5B5F1B9D"/>
    <w:multiLevelType w:val="multilevel"/>
    <w:tmpl w:val="D68665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4">
    <w:nsid w:val="5E2F7EE9"/>
    <w:multiLevelType w:val="hybridMultilevel"/>
    <w:tmpl w:val="08448AEA"/>
    <w:lvl w:ilvl="0" w:tplc="95A67500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0344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A07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85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58F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0AA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AA7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E5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C8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B82"/>
    <w:rsid w:val="00017163"/>
    <w:rsid w:val="000270DB"/>
    <w:rsid w:val="00040A74"/>
    <w:rsid w:val="00070472"/>
    <w:rsid w:val="000B3DD1"/>
    <w:rsid w:val="000B68B7"/>
    <w:rsid w:val="000D13E7"/>
    <w:rsid w:val="000D5EDF"/>
    <w:rsid w:val="000E5DAB"/>
    <w:rsid w:val="00126998"/>
    <w:rsid w:val="001970A9"/>
    <w:rsid w:val="001A4C82"/>
    <w:rsid w:val="001A5B23"/>
    <w:rsid w:val="001D1D98"/>
    <w:rsid w:val="001E4F8D"/>
    <w:rsid w:val="001F4584"/>
    <w:rsid w:val="0020163A"/>
    <w:rsid w:val="00211F69"/>
    <w:rsid w:val="0022478B"/>
    <w:rsid w:val="00243D0D"/>
    <w:rsid w:val="00280967"/>
    <w:rsid w:val="0029352E"/>
    <w:rsid w:val="002D4711"/>
    <w:rsid w:val="003064DE"/>
    <w:rsid w:val="003279F5"/>
    <w:rsid w:val="00333BE4"/>
    <w:rsid w:val="0034201E"/>
    <w:rsid w:val="0035226F"/>
    <w:rsid w:val="00370D14"/>
    <w:rsid w:val="00387F3B"/>
    <w:rsid w:val="003D58A4"/>
    <w:rsid w:val="00403DBD"/>
    <w:rsid w:val="00424067"/>
    <w:rsid w:val="0042633B"/>
    <w:rsid w:val="004431E0"/>
    <w:rsid w:val="00453DB6"/>
    <w:rsid w:val="00483AD5"/>
    <w:rsid w:val="004972A0"/>
    <w:rsid w:val="004A59CE"/>
    <w:rsid w:val="004D0006"/>
    <w:rsid w:val="004E0181"/>
    <w:rsid w:val="004E66D2"/>
    <w:rsid w:val="00527E2F"/>
    <w:rsid w:val="00535404"/>
    <w:rsid w:val="005373A7"/>
    <w:rsid w:val="0054063B"/>
    <w:rsid w:val="00590544"/>
    <w:rsid w:val="00594857"/>
    <w:rsid w:val="00596A46"/>
    <w:rsid w:val="005E0EA2"/>
    <w:rsid w:val="00615F1B"/>
    <w:rsid w:val="00626896"/>
    <w:rsid w:val="006308DA"/>
    <w:rsid w:val="00640255"/>
    <w:rsid w:val="0065626E"/>
    <w:rsid w:val="00661ECB"/>
    <w:rsid w:val="00684204"/>
    <w:rsid w:val="006A37ED"/>
    <w:rsid w:val="006C777D"/>
    <w:rsid w:val="006F4047"/>
    <w:rsid w:val="00726341"/>
    <w:rsid w:val="00743EA1"/>
    <w:rsid w:val="00757EE6"/>
    <w:rsid w:val="00764B82"/>
    <w:rsid w:val="007B2B4F"/>
    <w:rsid w:val="007B2C6E"/>
    <w:rsid w:val="007E01A6"/>
    <w:rsid w:val="00834295"/>
    <w:rsid w:val="00834843"/>
    <w:rsid w:val="008A4041"/>
    <w:rsid w:val="008A58F4"/>
    <w:rsid w:val="008B6BCC"/>
    <w:rsid w:val="00916D73"/>
    <w:rsid w:val="00952DAE"/>
    <w:rsid w:val="009634E7"/>
    <w:rsid w:val="00986228"/>
    <w:rsid w:val="009B53A9"/>
    <w:rsid w:val="009C72B6"/>
    <w:rsid w:val="009D2434"/>
    <w:rsid w:val="00A03CAF"/>
    <w:rsid w:val="00A22031"/>
    <w:rsid w:val="00A2477B"/>
    <w:rsid w:val="00A3279C"/>
    <w:rsid w:val="00AA145C"/>
    <w:rsid w:val="00AD5B74"/>
    <w:rsid w:val="00AE0D5D"/>
    <w:rsid w:val="00B14EF8"/>
    <w:rsid w:val="00B46C71"/>
    <w:rsid w:val="00B60D86"/>
    <w:rsid w:val="00B650F0"/>
    <w:rsid w:val="00B6519C"/>
    <w:rsid w:val="00B709F0"/>
    <w:rsid w:val="00B83B79"/>
    <w:rsid w:val="00B852C1"/>
    <w:rsid w:val="00BC4CC0"/>
    <w:rsid w:val="00BF47CD"/>
    <w:rsid w:val="00C43EA6"/>
    <w:rsid w:val="00C5189F"/>
    <w:rsid w:val="00C535CE"/>
    <w:rsid w:val="00C762E9"/>
    <w:rsid w:val="00CA145D"/>
    <w:rsid w:val="00CB092C"/>
    <w:rsid w:val="00CD64D2"/>
    <w:rsid w:val="00CE4017"/>
    <w:rsid w:val="00CE6691"/>
    <w:rsid w:val="00D16C93"/>
    <w:rsid w:val="00D92DF7"/>
    <w:rsid w:val="00DA56FD"/>
    <w:rsid w:val="00DC71E3"/>
    <w:rsid w:val="00DC7C4E"/>
    <w:rsid w:val="00E1758D"/>
    <w:rsid w:val="00E17786"/>
    <w:rsid w:val="00E266D9"/>
    <w:rsid w:val="00E311E8"/>
    <w:rsid w:val="00E63F26"/>
    <w:rsid w:val="00EA4D6E"/>
    <w:rsid w:val="00EF6CB8"/>
    <w:rsid w:val="00F0237E"/>
    <w:rsid w:val="00F11A58"/>
    <w:rsid w:val="00F27D63"/>
    <w:rsid w:val="00F36B86"/>
    <w:rsid w:val="00F37484"/>
    <w:rsid w:val="00F44E79"/>
    <w:rsid w:val="00F45CF8"/>
    <w:rsid w:val="00F64CAF"/>
    <w:rsid w:val="00F80925"/>
    <w:rsid w:val="00FA6CAD"/>
    <w:rsid w:val="00FC5235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D1C23-36D2-4BD5-A640-767DE932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59" w:lineRule="auto"/>
      <w:ind w:firstLine="420"/>
      <w:jc w:val="both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line="240" w:lineRule="auto"/>
      <w:ind w:firstLine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pPr>
      <w:widowControl w:val="0"/>
      <w:spacing w:line="259" w:lineRule="auto"/>
      <w:ind w:firstLine="4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semiHidden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link w:val="26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fa">
    <w:name w:val="Body Text"/>
    <w:basedOn w:val="a"/>
    <w:pPr>
      <w:spacing w:after="120"/>
    </w:pPr>
  </w:style>
  <w:style w:type="paragraph" w:customStyle="1" w:styleId="afb">
    <w:name w:val="Таблицы (моноширинный)"/>
    <w:basedOn w:val="a"/>
    <w:next w:val="a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3">
    <w:name w:val="заголовок 3"/>
    <w:basedOn w:val="a"/>
    <w:next w:val="a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rPr>
      <w:sz w:val="28"/>
      <w:szCs w:val="18"/>
    </w:rPr>
  </w:style>
  <w:style w:type="character" w:customStyle="1" w:styleId="20">
    <w:name w:val="Заголовок 2 Знак"/>
    <w:link w:val="2"/>
    <w:rPr>
      <w:sz w:val="28"/>
      <w:szCs w:val="18"/>
    </w:rPr>
  </w:style>
  <w:style w:type="paragraph" w:styleId="afd">
    <w:name w:val="Balloon Text"/>
    <w:basedOn w:val="a"/>
    <w:link w:val="a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ac">
    <w:name w:val="Верхний колонтитул Знак"/>
    <w:link w:val="ab"/>
    <w:rPr>
      <w:sz w:val="18"/>
      <w:szCs w:val="18"/>
    </w:rPr>
  </w:style>
  <w:style w:type="character" w:customStyle="1" w:styleId="ae">
    <w:name w:val="Нижний колонтитул Знак"/>
    <w:link w:val="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 </dc:creator>
  <cp:lastModifiedBy>user</cp:lastModifiedBy>
  <cp:revision>238</cp:revision>
  <cp:lastPrinted>2025-11-12T04:54:00Z</cp:lastPrinted>
  <dcterms:created xsi:type="dcterms:W3CDTF">2012-10-02T11:21:00Z</dcterms:created>
  <dcterms:modified xsi:type="dcterms:W3CDTF">2025-11-12T04:54:00Z</dcterms:modified>
  <cp:version>983040</cp:version>
</cp:coreProperties>
</file>